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C54D1" w:rsidRDefault="005C54D1" w:rsidP="00C3141A">
      <w:pPr>
        <w:rPr>
          <w:sz w:val="22"/>
        </w:rPr>
      </w:pPr>
    </w:p>
    <w:p w:rsidR="005C54D1" w:rsidRDefault="005C54D1" w:rsidP="00C3141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Attendees: Jacqueline Gens, Kathy McGrane, John Foster, Andrea Lawrence, Vern Harrington, Harold Graves;  On Conference Phone:  Robyn Kinsey,</w:t>
      </w:r>
      <w:r w:rsidRPr="00077799">
        <w:rPr>
          <w:sz w:val="22"/>
        </w:rPr>
        <w:t xml:space="preserve"> </w:t>
      </w:r>
      <w:r>
        <w:rPr>
          <w:sz w:val="22"/>
        </w:rPr>
        <w:t>John LaFrance</w:t>
      </w:r>
    </w:p>
    <w:p w:rsidR="005C54D1" w:rsidRPr="009C2753" w:rsidRDefault="005C54D1" w:rsidP="00C3141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Note:  this was an interim meeting scheduled impromptu for the purpose of discussing pending issues pertaining to the July 6-12 Retreat with Namkhai Norbu</w:t>
      </w:r>
    </w:p>
    <w:p w:rsidR="005C54D1" w:rsidRDefault="005C54D1" w:rsidP="00C3141A">
      <w:pPr>
        <w:rPr>
          <w:sz w:val="22"/>
        </w:rPr>
      </w:pPr>
    </w:p>
    <w:p w:rsidR="005C54D1" w:rsidRPr="00F1597A" w:rsidRDefault="005C54D1" w:rsidP="00C3141A">
      <w:pPr>
        <w:rPr>
          <w:b/>
          <w:i/>
          <w:sz w:val="22"/>
        </w:rPr>
      </w:pPr>
      <w:r w:rsidRPr="00F1597A">
        <w:rPr>
          <w:b/>
          <w:i/>
          <w:sz w:val="22"/>
        </w:rPr>
        <w:t>Guru Yoga, Song of the Vajra</w:t>
      </w:r>
    </w:p>
    <w:p w:rsidR="005C54D1" w:rsidRPr="009C2753" w:rsidRDefault="005C54D1" w:rsidP="00C3141A">
      <w:pPr>
        <w:rPr>
          <w:sz w:val="22"/>
        </w:rPr>
      </w:pPr>
    </w:p>
    <w:p w:rsidR="005C54D1" w:rsidRPr="009C2753" w:rsidRDefault="005C54D1" w:rsidP="00F1597A">
      <w:pPr>
        <w:rPr>
          <w:b/>
          <w:bCs/>
          <w:sz w:val="22"/>
        </w:rPr>
      </w:pPr>
      <w:r>
        <w:rPr>
          <w:b/>
          <w:bCs/>
          <w:sz w:val="22"/>
        </w:rPr>
        <w:t>Blue</w:t>
      </w:r>
      <w:r w:rsidRPr="009C2753">
        <w:rPr>
          <w:b/>
          <w:bCs/>
          <w:sz w:val="22"/>
        </w:rPr>
        <w:t xml:space="preserve"> Gakyil (minutes)</w:t>
      </w:r>
    </w:p>
    <w:p w:rsidR="005C54D1" w:rsidRDefault="005C54D1" w:rsidP="00C45B26">
      <w:pPr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>Registration Page is now posted on the website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Text is still being filled in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A link to the finalized version will be sent sometime after today’s meeting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A provisional “mock schedule” of events for the retreat has been posted, will be modified as details of the retreat begin to manifest more clearly in coming days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Will likely move the Registration Page to a better location on the website where it is more easily accessible.</w:t>
      </w:r>
    </w:p>
    <w:p w:rsidR="005C54D1" w:rsidRDefault="005C54D1" w:rsidP="00C45B26">
      <w:pPr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 xml:space="preserve">Housing/Accommodations </w:t>
      </w:r>
    </w:p>
    <w:p w:rsidR="005C54D1" w:rsidRDefault="005C54D1" w:rsidP="00C45B26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Housing Information is an ongoing “Work in Progress” which is being updated on an ongoing basis as information becomes available and/or changes with circumstance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Intention to publish a link to the Mohawk School, but with an important notice for people to not contact the School itself.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Setting up Email Blasts to be sent from WebPage [Blue to set this up with Nancy]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Bement Middle School in Deerfield, EagleBrook, Old Deerfield are options for Accommodations to investigate</w:t>
      </w:r>
    </w:p>
    <w:p w:rsidR="005C54D1" w:rsidRDefault="005C54D1" w:rsidP="00F1597A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Khandroling Cabins:  2 People could stay in Mandarava Cabin, 2 in Thodgal Cabin</w:t>
      </w:r>
    </w:p>
    <w:p w:rsidR="005C54D1" w:rsidRDefault="005C54D1" w:rsidP="00C45B26">
      <w:pPr>
        <w:numPr>
          <w:ilvl w:val="2"/>
          <w:numId w:val="11"/>
        </w:numPr>
        <w:rPr>
          <w:bCs/>
          <w:sz w:val="22"/>
        </w:rPr>
      </w:pPr>
      <w:r>
        <w:rPr>
          <w:bCs/>
          <w:sz w:val="22"/>
        </w:rPr>
        <w:t>These 2 cabins should be discreetly reserved as “overflow” options, and not publicly advertised.</w:t>
      </w:r>
    </w:p>
    <w:p w:rsidR="005C54D1" w:rsidRDefault="005C54D1" w:rsidP="00E969D2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Emphasis that Housing, in general,</w:t>
      </w:r>
      <w:r w:rsidRPr="00E969D2">
        <w:rPr>
          <w:bCs/>
          <w:sz w:val="22"/>
        </w:rPr>
        <w:t xml:space="preserve"> is a “Work in Progress”</w:t>
      </w:r>
    </w:p>
    <w:p w:rsidR="005C54D1" w:rsidRDefault="005C54D1" w:rsidP="00C45B26">
      <w:pPr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>All Teams are in Place:</w:t>
      </w:r>
    </w:p>
    <w:p w:rsidR="005C54D1" w:rsidRDefault="005C54D1" w:rsidP="00F05DEF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 xml:space="preserve">Household Team:  Yuchen &amp; Paula; Phuntsog will attend ChNNR </w:t>
      </w:r>
    </w:p>
    <w:p w:rsidR="005C54D1" w:rsidRDefault="005C54D1" w:rsidP="00DF3E9B">
      <w:pPr>
        <w:numPr>
          <w:ilvl w:val="2"/>
          <w:numId w:val="11"/>
        </w:numPr>
        <w:rPr>
          <w:bCs/>
          <w:sz w:val="22"/>
        </w:rPr>
      </w:pPr>
      <w:r>
        <w:rPr>
          <w:bCs/>
          <w:sz w:val="22"/>
        </w:rPr>
        <w:t>[household in progress, use of a Trailer/Camper to be discussed at next meeting]</w:t>
      </w:r>
    </w:p>
    <w:p w:rsidR="005C54D1" w:rsidRPr="0044012D" w:rsidRDefault="005C54D1" w:rsidP="00E969D2">
      <w:pPr>
        <w:numPr>
          <w:ilvl w:val="1"/>
          <w:numId w:val="11"/>
        </w:numPr>
        <w:rPr>
          <w:bCs/>
          <w:sz w:val="22"/>
        </w:rPr>
      </w:pPr>
      <w:r w:rsidRPr="0044012D">
        <w:rPr>
          <w:bCs/>
          <w:sz w:val="22"/>
        </w:rPr>
        <w:t>WebCast Team:  Dan Zegunis and Soledad Suarez</w:t>
      </w:r>
    </w:p>
    <w:p w:rsidR="005C54D1" w:rsidRDefault="005C54D1" w:rsidP="00E969D2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Gonpa and Altar Team:  Marit and Leelah</w:t>
      </w:r>
    </w:p>
    <w:p w:rsidR="005C54D1" w:rsidRDefault="005C54D1" w:rsidP="00E969D2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Retreat Schedule Team:  Naomi</w:t>
      </w:r>
    </w:p>
    <w:p w:rsidR="005C54D1" w:rsidRDefault="005C54D1" w:rsidP="00E969D2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Ganapujas Team:  Naomi</w:t>
      </w:r>
    </w:p>
    <w:p w:rsidR="005C54D1" w:rsidRDefault="005C54D1" w:rsidP="00C45B26">
      <w:pPr>
        <w:numPr>
          <w:ilvl w:val="2"/>
          <w:numId w:val="11"/>
        </w:numPr>
        <w:rPr>
          <w:bCs/>
          <w:sz w:val="22"/>
        </w:rPr>
      </w:pPr>
      <w:r>
        <w:rPr>
          <w:bCs/>
          <w:sz w:val="22"/>
        </w:rPr>
        <w:t>Sang Offering and Ganapujas on the Land?  [ask Rinpoche]</w:t>
      </w:r>
    </w:p>
    <w:p w:rsidR="005C54D1" w:rsidRDefault="005C54D1" w:rsidP="00E969D2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Parking Team:  Robyn and Ruben</w:t>
      </w:r>
    </w:p>
    <w:p w:rsidR="005C54D1" w:rsidRDefault="005C54D1" w:rsidP="00E969D2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Announcements Team:  Matt</w:t>
      </w:r>
    </w:p>
    <w:p w:rsidR="005C54D1" w:rsidRDefault="005C54D1" w:rsidP="00E969D2">
      <w:pPr>
        <w:numPr>
          <w:ilvl w:val="1"/>
          <w:numId w:val="11"/>
        </w:numPr>
        <w:rPr>
          <w:bCs/>
          <w:sz w:val="22"/>
        </w:rPr>
      </w:pPr>
      <w:r>
        <w:rPr>
          <w:bCs/>
          <w:sz w:val="22"/>
        </w:rPr>
        <w:t>Bookstore Team:  Anna Bartenstein</w:t>
      </w:r>
    </w:p>
    <w:p w:rsidR="005C54D1" w:rsidRDefault="005C54D1" w:rsidP="00EA2870">
      <w:pPr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>Special Events will be announced later</w:t>
      </w:r>
    </w:p>
    <w:p w:rsidR="005C54D1" w:rsidRDefault="005C54D1" w:rsidP="00F1597A">
      <w:pPr>
        <w:pStyle w:val="Heading1"/>
        <w:rPr>
          <w:sz w:val="22"/>
        </w:rPr>
        <w:sectPr w:rsidR="005C54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1325" w:gutter="0"/>
          <w:docGrid w:linePitch="360"/>
        </w:sectPr>
      </w:pPr>
    </w:p>
    <w:p w:rsidR="005C54D1" w:rsidRDefault="005C54D1" w:rsidP="00F1597A">
      <w:pPr>
        <w:pStyle w:val="Heading1"/>
        <w:rPr>
          <w:sz w:val="22"/>
        </w:rPr>
      </w:pPr>
    </w:p>
    <w:p w:rsidR="005C54D1" w:rsidRPr="009C2753" w:rsidRDefault="005C54D1" w:rsidP="00F1597A">
      <w:pPr>
        <w:pStyle w:val="Heading1"/>
        <w:rPr>
          <w:sz w:val="22"/>
        </w:rPr>
      </w:pPr>
      <w:r>
        <w:rPr>
          <w:sz w:val="22"/>
        </w:rPr>
        <w:t>Red</w:t>
      </w:r>
      <w:r w:rsidRPr="009C2753">
        <w:rPr>
          <w:sz w:val="22"/>
        </w:rPr>
        <w:t xml:space="preserve"> Gakyil (minutes)</w:t>
      </w:r>
    </w:p>
    <w:p w:rsidR="005C54D1" w:rsidRDefault="005C54D1" w:rsidP="00F1597A">
      <w:pPr>
        <w:numPr>
          <w:ilvl w:val="0"/>
          <w:numId w:val="14"/>
        </w:numPr>
        <w:rPr>
          <w:bCs/>
          <w:sz w:val="22"/>
        </w:rPr>
      </w:pPr>
      <w:bookmarkStart w:id="0" w:name="tasklog343"/>
      <w:bookmarkStart w:id="1" w:name="tasklog342"/>
      <w:bookmarkEnd w:id="0"/>
      <w:bookmarkEnd w:id="1"/>
      <w:r>
        <w:rPr>
          <w:bCs/>
          <w:sz w:val="22"/>
        </w:rPr>
        <w:t>Transportation: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2 Schoolbuses with 2 Drivers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2 15-Passenger Vans</w:t>
      </w:r>
    </w:p>
    <w:p w:rsidR="005C54D1" w:rsidRDefault="005C54D1" w:rsidP="00AB4DE5">
      <w:pPr>
        <w:numPr>
          <w:ilvl w:val="2"/>
          <w:numId w:val="14"/>
        </w:numPr>
        <w:rPr>
          <w:bCs/>
          <w:sz w:val="22"/>
        </w:rPr>
      </w:pPr>
      <w:r>
        <w:rPr>
          <w:bCs/>
          <w:sz w:val="22"/>
        </w:rPr>
        <w:t>ATV?  [Red reports that ATV is 30 years old, in questionable shape]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Red should reserve the Vans and Transportation in Advance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A proposed transportation schedule:</w:t>
      </w:r>
    </w:p>
    <w:p w:rsidR="005C54D1" w:rsidRDefault="005C54D1" w:rsidP="000932C7">
      <w:pPr>
        <w:numPr>
          <w:ilvl w:val="2"/>
          <w:numId w:val="14"/>
        </w:numPr>
        <w:rPr>
          <w:bCs/>
          <w:sz w:val="22"/>
        </w:rPr>
      </w:pPr>
      <w:r>
        <w:rPr>
          <w:bCs/>
          <w:sz w:val="22"/>
        </w:rPr>
        <w:t>2:30 PM assemble in Parking Lot @ Mohawk for shuttle to Khandroling</w:t>
      </w:r>
    </w:p>
    <w:p w:rsidR="005C54D1" w:rsidRDefault="005C54D1" w:rsidP="000932C7">
      <w:pPr>
        <w:numPr>
          <w:ilvl w:val="2"/>
          <w:numId w:val="14"/>
        </w:numPr>
        <w:rPr>
          <w:bCs/>
          <w:sz w:val="22"/>
        </w:rPr>
      </w:pPr>
      <w:r>
        <w:rPr>
          <w:bCs/>
          <w:sz w:val="22"/>
        </w:rPr>
        <w:t>Phased operation for getting people to and from the land</w:t>
      </w:r>
    </w:p>
    <w:p w:rsidR="005C54D1" w:rsidRDefault="005C54D1" w:rsidP="00AB4DE5">
      <w:pPr>
        <w:numPr>
          <w:ilvl w:val="3"/>
          <w:numId w:val="14"/>
        </w:numPr>
        <w:rPr>
          <w:bCs/>
          <w:sz w:val="22"/>
        </w:rPr>
      </w:pPr>
      <w:r>
        <w:rPr>
          <w:bCs/>
          <w:sz w:val="22"/>
        </w:rPr>
        <w:t>Staggered shuttle schedule:  [15 passenger shuttle bus every 20 minutes for example]</w:t>
      </w:r>
    </w:p>
    <w:p w:rsidR="005C54D1" w:rsidRDefault="005C54D1" w:rsidP="000932C7">
      <w:pPr>
        <w:numPr>
          <w:ilvl w:val="2"/>
          <w:numId w:val="14"/>
        </w:numPr>
        <w:rPr>
          <w:bCs/>
          <w:sz w:val="22"/>
        </w:rPr>
      </w:pPr>
      <w:r>
        <w:rPr>
          <w:bCs/>
          <w:sz w:val="22"/>
        </w:rPr>
        <w:t>Possibility of renting Schoolbuses, Golf Carts discussed</w:t>
      </w:r>
    </w:p>
    <w:p w:rsidR="005C54D1" w:rsidRDefault="005C54D1" w:rsidP="00AB4DE5">
      <w:pPr>
        <w:numPr>
          <w:ilvl w:val="3"/>
          <w:numId w:val="14"/>
        </w:numPr>
        <w:rPr>
          <w:bCs/>
          <w:sz w:val="22"/>
        </w:rPr>
      </w:pPr>
      <w:r>
        <w:rPr>
          <w:bCs/>
          <w:sz w:val="22"/>
        </w:rPr>
        <w:t>The 15-passenger “shuttle buses” do not require a Commercial Driver’s License to operate.  [Schoolbuses do, apparently, require a CDL licensed driver]</w:t>
      </w:r>
    </w:p>
    <w:p w:rsidR="005C54D1" w:rsidRDefault="005C54D1" w:rsidP="000932C7">
      <w:pPr>
        <w:numPr>
          <w:ilvl w:val="0"/>
          <w:numId w:val="14"/>
        </w:numPr>
        <w:rPr>
          <w:bCs/>
          <w:sz w:val="22"/>
        </w:rPr>
      </w:pPr>
      <w:r>
        <w:rPr>
          <w:bCs/>
          <w:sz w:val="22"/>
        </w:rPr>
        <w:t xml:space="preserve">Registration:  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Karma Yoga for people who can’t pay; perhaps this shouldn’t be “advertised” but held at the discretion of the Gakyil:  “Limited number of work study exchanges for people willing to participate in preparing for the retreat”  Don’t advertise, but offer to people who ask at Gakyil’s discretion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10 Dorms, 12 spaces, first come, first serve, pay in advance ?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Red to follow up with an explanation for the Housing Issues to go on the Registration Page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$30 to $40 per night, per person/per room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Bement School will be on the body of the Web Page as a housing option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Can we use the Mary Lyon’s place Parking Area?</w:t>
      </w:r>
    </w:p>
    <w:p w:rsidR="005C54D1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The owner of the Beaver Lodge near Khandroling is interested in the Retreat; contact her about housing possibilities</w:t>
      </w:r>
    </w:p>
    <w:p w:rsidR="005C54D1" w:rsidRPr="00E969D2" w:rsidRDefault="005C54D1" w:rsidP="00C45B26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Emergency Contact #s and Driver’s License # should appear on Retreat Registration Form.</w:t>
      </w:r>
    </w:p>
    <w:p w:rsidR="005C54D1" w:rsidRDefault="005C54D1" w:rsidP="00F1597A">
      <w:pPr>
        <w:numPr>
          <w:ilvl w:val="0"/>
          <w:numId w:val="14"/>
        </w:numPr>
        <w:rPr>
          <w:bCs/>
          <w:sz w:val="22"/>
        </w:rPr>
      </w:pPr>
      <w:r>
        <w:rPr>
          <w:bCs/>
          <w:sz w:val="22"/>
        </w:rPr>
        <w:t>Schoolhouse Septic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Survey is starting this week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Design to be made for the Leech Field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Bank can refinance our mortage with a loan of $50,000 for the Leech Field</w:t>
      </w:r>
    </w:p>
    <w:p w:rsidR="005C54D1" w:rsidRDefault="005C54D1" w:rsidP="00F1597A">
      <w:pPr>
        <w:numPr>
          <w:ilvl w:val="0"/>
          <w:numId w:val="14"/>
        </w:numPr>
        <w:rPr>
          <w:bCs/>
          <w:sz w:val="22"/>
        </w:rPr>
      </w:pPr>
      <w:r>
        <w:rPr>
          <w:bCs/>
          <w:sz w:val="22"/>
        </w:rPr>
        <w:t>SMS July 13-17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Rent a Tent from Yankee (reserve now)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Food for SMS Retreatants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Catering for 5 days</w:t>
      </w:r>
    </w:p>
    <w:p w:rsidR="005C54D1" w:rsidRDefault="005C54D1" w:rsidP="00F1597A">
      <w:pPr>
        <w:numPr>
          <w:ilvl w:val="0"/>
          <w:numId w:val="14"/>
        </w:numPr>
        <w:rPr>
          <w:bCs/>
          <w:sz w:val="22"/>
        </w:rPr>
      </w:pPr>
      <w:r>
        <w:rPr>
          <w:bCs/>
          <w:sz w:val="22"/>
        </w:rPr>
        <w:t>Red to set up Throne, Wind Barrier, PA System for Khandroling Retreat</w:t>
      </w:r>
    </w:p>
    <w:p w:rsidR="005C54D1" w:rsidRDefault="005C54D1" w:rsidP="00303AB3">
      <w:pPr>
        <w:numPr>
          <w:ilvl w:val="1"/>
          <w:numId w:val="14"/>
        </w:numPr>
        <w:rPr>
          <w:bCs/>
          <w:sz w:val="22"/>
        </w:rPr>
      </w:pPr>
      <w:r>
        <w:rPr>
          <w:bCs/>
          <w:sz w:val="22"/>
        </w:rPr>
        <w:t>Work with Marit on Khandroling/Mohawk</w:t>
      </w:r>
    </w:p>
    <w:p w:rsidR="005C54D1" w:rsidRDefault="005C54D1" w:rsidP="00C3141A">
      <w:pPr>
        <w:rPr>
          <w:b/>
          <w:bCs/>
          <w:sz w:val="22"/>
        </w:rPr>
        <w:sectPr w:rsidR="005C54D1">
          <w:pgSz w:w="12240" w:h="15840"/>
          <w:pgMar w:top="720" w:right="720" w:bottom="720" w:left="1325" w:gutter="0"/>
          <w:docGrid w:linePitch="360"/>
        </w:sectPr>
      </w:pPr>
    </w:p>
    <w:p w:rsidR="005C54D1" w:rsidRPr="009C2753" w:rsidRDefault="005C54D1" w:rsidP="00C3141A">
      <w:pPr>
        <w:rPr>
          <w:b/>
          <w:bCs/>
          <w:sz w:val="22"/>
        </w:rPr>
      </w:pPr>
    </w:p>
    <w:p w:rsidR="005C54D1" w:rsidRPr="009C2753" w:rsidRDefault="005C54D1" w:rsidP="00C3141A">
      <w:pPr>
        <w:rPr>
          <w:b/>
          <w:bCs/>
          <w:sz w:val="22"/>
        </w:rPr>
      </w:pPr>
      <w:r>
        <w:rPr>
          <w:b/>
          <w:bCs/>
          <w:sz w:val="22"/>
        </w:rPr>
        <w:t>Yellow</w:t>
      </w:r>
      <w:r w:rsidRPr="009C2753">
        <w:rPr>
          <w:b/>
          <w:bCs/>
          <w:sz w:val="22"/>
        </w:rPr>
        <w:t xml:space="preserve"> Gakyil (minutes)</w:t>
      </w:r>
    </w:p>
    <w:p w:rsidR="005C54D1" w:rsidRDefault="005C54D1" w:rsidP="00E0559F">
      <w:pPr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Retreat Registration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Pre-registered retreatants listed on a Spreadsheet</w:t>
      </w:r>
    </w:p>
    <w:p w:rsidR="005C54D1" w:rsidRDefault="005C54D1" w:rsidP="00632F99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Discount for Early Registration, e.g.:  10% discount by May 1</w:t>
      </w:r>
      <w:r w:rsidRPr="002C6CE1">
        <w:rPr>
          <w:bCs/>
          <w:sz w:val="22"/>
          <w:vertAlign w:val="superscript"/>
        </w:rPr>
        <w:t>st</w:t>
      </w:r>
      <w:r>
        <w:rPr>
          <w:bCs/>
          <w:sz w:val="22"/>
          <w:vertAlign w:val="superscript"/>
        </w:rPr>
        <w:t xml:space="preserve"> </w:t>
      </w:r>
      <w:r w:rsidRPr="000932C7">
        <w:rPr>
          <w:bCs/>
          <w:sz w:val="22"/>
        </w:rPr>
        <w:t>[Yellow to Consider this and follow up]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Stephanie, Gerry would be good for helping with registration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Yellow is responsible for Registration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Blue Provides Info Packets, Nametags, etc.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Paula, Gerry, Martina, Robyn, Damien are possible Medical Team Members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Paula:  Food [Paula will need money for food for Rinpoche’s Household]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Household:  Yuchen</w:t>
      </w:r>
    </w:p>
    <w:p w:rsidR="005C54D1" w:rsidRDefault="005C54D1" w:rsidP="00E0559F">
      <w:pPr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Vendors</w:t>
      </w:r>
    </w:p>
    <w:p w:rsidR="005C54D1" w:rsidRDefault="005C54D1" w:rsidP="00E0559F">
      <w:pPr>
        <w:numPr>
          <w:ilvl w:val="2"/>
          <w:numId w:val="8"/>
        </w:numPr>
        <w:rPr>
          <w:bCs/>
          <w:sz w:val="22"/>
        </w:rPr>
      </w:pPr>
      <w:r>
        <w:rPr>
          <w:bCs/>
          <w:sz w:val="22"/>
        </w:rPr>
        <w:t>Bazaar, etc.</w:t>
      </w:r>
    </w:p>
    <w:p w:rsidR="005C54D1" w:rsidRDefault="005C54D1" w:rsidP="00E0559F">
      <w:pPr>
        <w:numPr>
          <w:ilvl w:val="2"/>
          <w:numId w:val="8"/>
        </w:numPr>
        <w:rPr>
          <w:bCs/>
          <w:sz w:val="22"/>
        </w:rPr>
      </w:pPr>
      <w:r>
        <w:rPr>
          <w:bCs/>
          <w:sz w:val="22"/>
        </w:rPr>
        <w:t>Fee for the tables and how many</w:t>
      </w:r>
    </w:p>
    <w:p w:rsidR="005C54D1" w:rsidRDefault="005C54D1" w:rsidP="00E0559F">
      <w:pPr>
        <w:numPr>
          <w:ilvl w:val="2"/>
          <w:numId w:val="8"/>
        </w:numPr>
        <w:rPr>
          <w:bCs/>
          <w:sz w:val="22"/>
        </w:rPr>
      </w:pPr>
      <w:r>
        <w:rPr>
          <w:bCs/>
          <w:sz w:val="22"/>
        </w:rPr>
        <w:t>Tables for :  ASIA, Shang Shung, Various Gars, Tibetan Goods, Poetry Mind, etc.</w:t>
      </w:r>
    </w:p>
    <w:p w:rsidR="005C54D1" w:rsidRDefault="005C54D1" w:rsidP="00E0559F">
      <w:pPr>
        <w:numPr>
          <w:ilvl w:val="2"/>
          <w:numId w:val="8"/>
        </w:numPr>
        <w:rPr>
          <w:bCs/>
          <w:sz w:val="22"/>
        </w:rPr>
      </w:pPr>
      <w:r>
        <w:rPr>
          <w:bCs/>
          <w:sz w:val="22"/>
        </w:rPr>
        <w:t>At least 300 chairs will be needed</w:t>
      </w:r>
    </w:p>
    <w:p w:rsidR="005C54D1" w:rsidRDefault="005C54D1" w:rsidP="00E0559F">
      <w:pPr>
        <w:numPr>
          <w:ilvl w:val="2"/>
          <w:numId w:val="8"/>
        </w:numPr>
        <w:rPr>
          <w:bCs/>
          <w:sz w:val="22"/>
        </w:rPr>
      </w:pPr>
      <w:r>
        <w:rPr>
          <w:bCs/>
          <w:sz w:val="22"/>
        </w:rPr>
        <w:t>Need to ascertain how many chairs and tables are available from the School</w:t>
      </w:r>
    </w:p>
    <w:p w:rsidR="005C54D1" w:rsidRDefault="005C54D1" w:rsidP="00E0559F">
      <w:pPr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Auction and Fundraising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[Are lotteries legal in USA?]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Vajra Hall Presentation to raise another $300k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Special Fundraising Meeting should take place soon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A percentage should go to SSI / DCA for the tables</w:t>
      </w:r>
    </w:p>
    <w:p w:rsidR="005C54D1" w:rsidRDefault="005C54D1" w:rsidP="00632F99">
      <w:pPr>
        <w:numPr>
          <w:ilvl w:val="2"/>
          <w:numId w:val="8"/>
        </w:numPr>
        <w:rPr>
          <w:bCs/>
          <w:sz w:val="22"/>
        </w:rPr>
      </w:pPr>
      <w:r>
        <w:rPr>
          <w:bCs/>
          <w:sz w:val="22"/>
        </w:rPr>
        <w:t>[e.g.:  $100 per table &amp; 10% of Gross discussed as a possible Fee for Sales Tables]</w:t>
      </w:r>
    </w:p>
    <w:p w:rsidR="005C54D1" w:rsidRDefault="005C54D1" w:rsidP="00E0559F">
      <w:pPr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Mandalas for the Vajra Hall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Marit and Efrem have 1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Paola Zamperini has 1 from China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2 Community Mandalas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2 in the Schoolhouse</w:t>
      </w:r>
    </w:p>
    <w:p w:rsidR="005C54D1" w:rsidRDefault="005C54D1" w:rsidP="00E0559F">
      <w:pPr>
        <w:numPr>
          <w:ilvl w:val="1"/>
          <w:numId w:val="8"/>
        </w:numPr>
        <w:rPr>
          <w:bCs/>
          <w:sz w:val="22"/>
        </w:rPr>
      </w:pPr>
      <w:r>
        <w:rPr>
          <w:bCs/>
          <w:sz w:val="22"/>
        </w:rPr>
        <w:t>1 from New York?  Contact Kundrolling about using their Mandala</w:t>
      </w:r>
    </w:p>
    <w:p w:rsidR="005C54D1" w:rsidRDefault="005C54D1" w:rsidP="00E0559F">
      <w:pPr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 xml:space="preserve">Commissary Tent at Khandroling; </w:t>
      </w:r>
    </w:p>
    <w:p w:rsidR="005C54D1" w:rsidRDefault="005C54D1" w:rsidP="00E0559F">
      <w:pPr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Can we use the Vending Machines at Mohawk?</w:t>
      </w:r>
    </w:p>
    <w:p w:rsidR="005C54D1" w:rsidRPr="00632F99" w:rsidRDefault="005C54D1" w:rsidP="00D55D8D">
      <w:pPr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A proposed Day Schedule would include Coffee/Tea in the morning, 8:30AM to 9:30 AM, with Teaching by Rinpoche from 9:30 AM to Noon; Lunch at Noon to 2 PM, followed by scheduled events beginning at 2:30 PM</w:t>
      </w:r>
    </w:p>
    <w:sectPr w:rsidR="005C54D1" w:rsidRPr="00632F99" w:rsidSect="00C3141A">
      <w:footerReference w:type="default" r:id="rId13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C54D1" w:rsidRDefault="005C54D1" w:rsidP="00C3141A">
      <w:r>
        <w:separator/>
      </w:r>
    </w:p>
  </w:endnote>
  <w:endnote w:type="continuationSeparator" w:id="1">
    <w:p w:rsidR="005C54D1" w:rsidRDefault="005C54D1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C54D1" w:rsidRDefault="005C54D1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5C54D1">
      <w:tc>
        <w:tcPr>
          <w:tcW w:w="1998" w:type="dxa"/>
          <w:vAlign w:val="bottom"/>
        </w:tcPr>
        <w:p w:rsidR="005C54D1" w:rsidRPr="009E3D14" w:rsidRDefault="005C54D1" w:rsidP="00C3141A">
          <w:pPr>
            <w:pStyle w:val="Footer"/>
            <w:rPr>
              <w:sz w:val="16"/>
            </w:rPr>
          </w:pPr>
          <w:fldSimple w:instr=" PAGE   \* MERGEFORMAT ">
            <w:r w:rsidRPr="00562312">
              <w:rPr>
                <w:noProof/>
                <w:sz w:val="16"/>
              </w:rPr>
              <w:t>1</w:t>
            </w:r>
          </w:fldSimple>
        </w:p>
      </w:tc>
      <w:tc>
        <w:tcPr>
          <w:tcW w:w="6480" w:type="dxa"/>
          <w:vAlign w:val="bottom"/>
        </w:tcPr>
        <w:p w:rsidR="005C54D1" w:rsidRPr="009E3D14" w:rsidRDefault="005C54D1" w:rsidP="00C3141A">
          <w:pPr>
            <w:jc w:val="center"/>
            <w:rPr>
              <w:rFonts w:ascii="Calibri" w:hAnsi="Calibri" w:cs="Calibri"/>
              <w:b/>
              <w:i/>
              <w:sz w:val="28"/>
            </w:rPr>
          </w:pPr>
        </w:p>
      </w:tc>
      <w:tc>
        <w:tcPr>
          <w:tcW w:w="1933" w:type="dxa"/>
          <w:vAlign w:val="bottom"/>
        </w:tcPr>
        <w:p w:rsidR="005C54D1" w:rsidRPr="009E3D14" w:rsidRDefault="005C54D1" w:rsidP="00C3141A">
          <w:pPr>
            <w:pStyle w:val="Footer"/>
            <w:rPr>
              <w:sz w:val="16"/>
            </w:rPr>
          </w:pPr>
        </w:p>
      </w:tc>
    </w:tr>
  </w:tbl>
  <w:p w:rsidR="005C54D1" w:rsidRPr="009E3D14" w:rsidRDefault="005C54D1" w:rsidP="00C3141A">
    <w:pPr>
      <w:rPr>
        <w:rFonts w:ascii="Calibri" w:hAnsi="Calibri" w:cs="Calibri"/>
        <w:b/>
        <w:i/>
        <w:sz w:val="12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C54D1" w:rsidRDefault="005C54D1">
    <w:pPr>
      <w:pStyle w:val="Footer"/>
    </w:pPr>
  </w:p>
</w:ftr>
</file>

<file path=word/footer4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5C54D1">
      <w:tc>
        <w:tcPr>
          <w:tcW w:w="1998" w:type="dxa"/>
          <w:vAlign w:val="bottom"/>
        </w:tcPr>
        <w:p w:rsidR="005C54D1" w:rsidRPr="009E3D14" w:rsidRDefault="005C54D1" w:rsidP="00C3141A">
          <w:pPr>
            <w:pStyle w:val="Footer"/>
            <w:rPr>
              <w:sz w:val="16"/>
            </w:rPr>
          </w:pPr>
          <w:fldSimple w:instr=" PAGE   \* MERGEFORMAT ">
            <w:r w:rsidRPr="00562312">
              <w:rPr>
                <w:noProof/>
                <w:sz w:val="16"/>
              </w:rPr>
              <w:t>3</w:t>
            </w:r>
          </w:fldSimple>
        </w:p>
      </w:tc>
      <w:tc>
        <w:tcPr>
          <w:tcW w:w="6480" w:type="dxa"/>
          <w:vAlign w:val="bottom"/>
        </w:tcPr>
        <w:p w:rsidR="005C54D1" w:rsidRPr="009E3D14" w:rsidRDefault="005C54D1" w:rsidP="00C3141A">
          <w:pPr>
            <w:jc w:val="center"/>
            <w:rPr>
              <w:rFonts w:ascii="Calibri" w:hAnsi="Calibri" w:cs="Calibri"/>
              <w:b/>
              <w:i/>
              <w:sz w:val="28"/>
            </w:rPr>
          </w:pPr>
          <w:r w:rsidRPr="009E3D14">
            <w:rPr>
              <w:rFonts w:ascii="Calibri" w:hAnsi="Calibri" w:cs="Calibri"/>
              <w:b/>
              <w:i/>
              <w:sz w:val="28"/>
            </w:rPr>
            <w:t>Dedication of Merits</w:t>
          </w:r>
        </w:p>
      </w:tc>
      <w:tc>
        <w:tcPr>
          <w:tcW w:w="1933" w:type="dxa"/>
          <w:vAlign w:val="bottom"/>
        </w:tcPr>
        <w:p w:rsidR="005C54D1" w:rsidRPr="009E3D14" w:rsidRDefault="005C54D1" w:rsidP="00C3141A">
          <w:pPr>
            <w:pStyle w:val="Footer"/>
            <w:rPr>
              <w:sz w:val="16"/>
            </w:rPr>
          </w:pPr>
        </w:p>
      </w:tc>
    </w:tr>
  </w:tbl>
  <w:p w:rsidR="005C54D1" w:rsidRPr="009E3D14" w:rsidRDefault="005C54D1" w:rsidP="00C3141A">
    <w:pPr>
      <w:rPr>
        <w:rFonts w:ascii="Calibri" w:hAnsi="Calibri" w:cs="Calibri"/>
        <w:b/>
        <w:i/>
        <w:sz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4X4 Ah" style="position:absolute;margin-left:308.65pt;margin-top:693.35pt;width:36pt;height:35.95pt;z-index:251662336;visibility:visible;mso-position-horizontal-relative:page;mso-position-vertical-relative:page" o:allowoverlap="f">
          <v:imagedata r:id="rId1" o:title=""/>
          <v:textbox style="mso-rotate-with-shape:t"/>
          <w10:wrap anchorx="page" anchory="page"/>
          <w10:anchorlock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C54D1" w:rsidRDefault="005C54D1" w:rsidP="00C3141A">
      <w:r>
        <w:separator/>
      </w:r>
    </w:p>
  </w:footnote>
  <w:footnote w:type="continuationSeparator" w:id="1">
    <w:p w:rsidR="005C54D1" w:rsidRDefault="005C54D1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C54D1" w:rsidRDefault="005C54D1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5C54D1" w:rsidRPr="003D4E44">
      <w:trPr>
        <w:trHeight w:val="1008"/>
      </w:trPr>
      <w:tc>
        <w:tcPr>
          <w:tcW w:w="1278" w:type="dxa"/>
          <w:vAlign w:val="center"/>
        </w:tcPr>
        <w:p w:rsidR="005C54D1" w:rsidRPr="003D4E44" w:rsidRDefault="005C54D1" w:rsidP="00CF6B01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60288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5C54D1" w:rsidRPr="003D4E44" w:rsidRDefault="005C54D1" w:rsidP="00CF6B01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5C54D1" w:rsidRPr="003D4E44" w:rsidRDefault="005C54D1" w:rsidP="00CF6B01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February 12,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>12:00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</w:p>
        <w:p w:rsidR="005C54D1" w:rsidRPr="003D4E44" w:rsidRDefault="005C54D1" w:rsidP="00CF6B01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5C54D1" w:rsidRPr="00632F99" w:rsidRDefault="005C54D1">
    <w:pPr>
      <w:pStyle w:val="Header"/>
      <w:rPr>
        <w:sz w:val="6"/>
      </w:rPr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C54D1" w:rsidRDefault="005C54D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52AC5"/>
    <w:rsid w:val="00077799"/>
    <w:rsid w:val="000932C7"/>
    <w:rsid w:val="000946E8"/>
    <w:rsid w:val="0015653B"/>
    <w:rsid w:val="00161076"/>
    <w:rsid w:val="001A0158"/>
    <w:rsid w:val="0021580E"/>
    <w:rsid w:val="002C6CE1"/>
    <w:rsid w:val="00303AB3"/>
    <w:rsid w:val="00324E58"/>
    <w:rsid w:val="00332F8B"/>
    <w:rsid w:val="00335314"/>
    <w:rsid w:val="003509F4"/>
    <w:rsid w:val="003D4E44"/>
    <w:rsid w:val="0044012D"/>
    <w:rsid w:val="00493E35"/>
    <w:rsid w:val="00552C2D"/>
    <w:rsid w:val="00562312"/>
    <w:rsid w:val="00583FCE"/>
    <w:rsid w:val="005B1082"/>
    <w:rsid w:val="005C54D1"/>
    <w:rsid w:val="0060121F"/>
    <w:rsid w:val="006048DB"/>
    <w:rsid w:val="00624BD2"/>
    <w:rsid w:val="00632F99"/>
    <w:rsid w:val="0064417F"/>
    <w:rsid w:val="007B5B63"/>
    <w:rsid w:val="007C0D9C"/>
    <w:rsid w:val="007C1146"/>
    <w:rsid w:val="007C514A"/>
    <w:rsid w:val="008D63B7"/>
    <w:rsid w:val="008E761D"/>
    <w:rsid w:val="009C2753"/>
    <w:rsid w:val="009C407F"/>
    <w:rsid w:val="009E3D14"/>
    <w:rsid w:val="00AB4DE5"/>
    <w:rsid w:val="00AB5E2D"/>
    <w:rsid w:val="00AC36CC"/>
    <w:rsid w:val="00B04DFD"/>
    <w:rsid w:val="00BE2836"/>
    <w:rsid w:val="00C3141A"/>
    <w:rsid w:val="00C45B26"/>
    <w:rsid w:val="00CD33BA"/>
    <w:rsid w:val="00CF6B01"/>
    <w:rsid w:val="00D42656"/>
    <w:rsid w:val="00D55D8D"/>
    <w:rsid w:val="00D83378"/>
    <w:rsid w:val="00DF3E9B"/>
    <w:rsid w:val="00E003F3"/>
    <w:rsid w:val="00E0559F"/>
    <w:rsid w:val="00E10C7F"/>
    <w:rsid w:val="00E969D2"/>
    <w:rsid w:val="00EA2870"/>
    <w:rsid w:val="00EB2A2B"/>
    <w:rsid w:val="00F05DEF"/>
    <w:rsid w:val="00F1597A"/>
    <w:rsid w:val="00F417F1"/>
    <w:rsid w:val="00F541C1"/>
    <w:rsid w:val="00F82F6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543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2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3B2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4439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2012-05-08T11:19:00Z</dcterms:created>
  <dcterms:modified xsi:type="dcterms:W3CDTF">2012-05-08T11:19:00Z</dcterms:modified>
</cp:coreProperties>
</file>